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50" w:rsidRDefault="003F0A50"/>
    <w:p w:rsidR="00D40131" w:rsidRPr="001E1D96" w:rsidRDefault="00011769" w:rsidP="001E1D96">
      <w:pPr>
        <w:jc w:val="center"/>
        <w:rPr>
          <w:b/>
        </w:rPr>
      </w:pPr>
      <w:r w:rsidRPr="001E1D96">
        <w:rPr>
          <w:b/>
        </w:rPr>
        <w:t xml:space="preserve">WHAT HAPPENS AFTER THE 400 </w:t>
      </w:r>
      <w:r w:rsidR="001E1D96" w:rsidRPr="001E1D96">
        <w:rPr>
          <w:b/>
        </w:rPr>
        <w:t>TIME IS OVER?</w:t>
      </w:r>
    </w:p>
    <w:p w:rsidR="00DA0393" w:rsidRDefault="00DA0393" w:rsidP="00DA0393">
      <w:pPr>
        <w:spacing w:after="0" w:line="240" w:lineRule="auto"/>
        <w:rPr>
          <w:rFonts w:ascii="Arial" w:eastAsia="Times New Roman" w:hAnsi="Arial" w:cs="Arial"/>
          <w:color w:val="0A0A0A"/>
          <w:sz w:val="21"/>
          <w:szCs w:val="21"/>
          <w:shd w:val="clear" w:color="auto" w:fill="FFFFFF"/>
        </w:rPr>
      </w:pPr>
      <w:r w:rsidRPr="00DA0393">
        <w:rPr>
          <w:rFonts w:ascii="Arial" w:eastAsia="Times New Roman" w:hAnsi="Arial" w:cs="Arial"/>
          <w:color w:val="0A0A0A"/>
          <w:sz w:val="21"/>
          <w:szCs w:val="21"/>
          <w:shd w:val="clear" w:color="auto" w:fill="FFFFFF"/>
        </w:rPr>
        <w:t xml:space="preserve">What happens after the 400 year time of affliction is over? Many are calling it the Exodus. This video only addresses the 400 year marker and the celebration of the truth that is finally coming out. The commemoration is an opportunity to tell the truth. The signs and times of the Exodus apparently need’s more clarity in context. I want to take this time to add more content. </w:t>
      </w:r>
    </w:p>
    <w:p w:rsidR="00DA0393" w:rsidRPr="00DA0393" w:rsidRDefault="00DA0393" w:rsidP="00DA0393">
      <w:pPr>
        <w:spacing w:after="0" w:line="240" w:lineRule="auto"/>
        <w:rPr>
          <w:rFonts w:ascii="Times New Roman" w:eastAsia="Times New Roman" w:hAnsi="Times New Roman" w:cs="Times New Roman"/>
          <w:sz w:val="24"/>
          <w:szCs w:val="24"/>
        </w:rPr>
      </w:pP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 xml:space="preserve">When interpreting the scripture, discerning every word is crucial. Every word is confirmed. Genesis 15:13-14 says 13. And he said unto Abram, know of a surety that thy seed shall be a stranger in a land is not theirs, and shall serve them: and they shall afflict them four hundred years; 14. And also that nation, whom they shall serve, will I judge: and afterward shall they come out with great substance.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Pr="001E1D96" w:rsidRDefault="00DA0393" w:rsidP="00DA0393">
      <w:pPr>
        <w:shd w:val="clear" w:color="auto" w:fill="FFFFFF"/>
        <w:spacing w:after="0" w:line="240" w:lineRule="auto"/>
        <w:rPr>
          <w:rFonts w:ascii="Arial" w:eastAsia="Times New Roman" w:hAnsi="Arial" w:cs="Arial"/>
          <w:b/>
          <w:color w:val="0A0A0A"/>
          <w:sz w:val="21"/>
          <w:szCs w:val="21"/>
        </w:rPr>
      </w:pPr>
      <w:r w:rsidRPr="001E1D96">
        <w:rPr>
          <w:rFonts w:ascii="Arial" w:eastAsia="Times New Roman" w:hAnsi="Arial" w:cs="Arial"/>
          <w:b/>
          <w:color w:val="0A0A0A"/>
          <w:sz w:val="21"/>
          <w:szCs w:val="21"/>
        </w:rPr>
        <w:t xml:space="preserve">The 400 Years of Affliction: </w:t>
      </w:r>
    </w:p>
    <w:p w:rsid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This scripture is saying there will be a time of affliction, there will be judgment, and afterward they will come out with great substance. Let</w:t>
      </w:r>
      <w:r w:rsidR="00CC20B1">
        <w:rPr>
          <w:rFonts w:ascii="Arial" w:eastAsia="Times New Roman" w:hAnsi="Arial" w:cs="Arial"/>
          <w:color w:val="0A0A0A"/>
          <w:sz w:val="21"/>
          <w:szCs w:val="21"/>
        </w:rPr>
        <w:t>’s</w:t>
      </w:r>
      <w:r w:rsidRPr="00DA0393">
        <w:rPr>
          <w:rFonts w:ascii="Arial" w:eastAsia="Times New Roman" w:hAnsi="Arial" w:cs="Arial"/>
          <w:color w:val="0A0A0A"/>
          <w:sz w:val="21"/>
          <w:szCs w:val="21"/>
        </w:rPr>
        <w:t xml:space="preserve"> first look at the time of affliction in the first Egypt. We really don’t have to look any further than Exodus chapter 1 to understand that we were not afflicted in the first Egypt 400 years. In summary, this chapter informs us that Joseph sojourned in Egypt along with Jacob (Israel) and the rest of his brother</w:t>
      </w:r>
      <w:r w:rsidR="00CC20B1">
        <w:rPr>
          <w:rFonts w:ascii="Arial" w:eastAsia="Times New Roman" w:hAnsi="Arial" w:cs="Arial"/>
          <w:color w:val="0A0A0A"/>
          <w:sz w:val="21"/>
          <w:szCs w:val="21"/>
        </w:rPr>
        <w:t>s</w:t>
      </w:r>
      <w:r w:rsidRPr="00DA0393">
        <w:rPr>
          <w:rFonts w:ascii="Arial" w:eastAsia="Times New Roman" w:hAnsi="Arial" w:cs="Arial"/>
          <w:color w:val="0A0A0A"/>
          <w:sz w:val="21"/>
          <w:szCs w:val="21"/>
        </w:rPr>
        <w:t xml:space="preserve">. The Children of Israel were </w:t>
      </w:r>
      <w:r w:rsidR="00AF2241" w:rsidRPr="00DA0393">
        <w:rPr>
          <w:rFonts w:ascii="Arial" w:eastAsia="Times New Roman" w:hAnsi="Arial" w:cs="Arial"/>
          <w:color w:val="0A0A0A"/>
          <w:sz w:val="21"/>
          <w:szCs w:val="21"/>
        </w:rPr>
        <w:t>fruitful</w:t>
      </w:r>
      <w:r w:rsidRPr="00DA0393">
        <w:rPr>
          <w:rFonts w:ascii="Arial" w:eastAsia="Times New Roman" w:hAnsi="Arial" w:cs="Arial"/>
          <w:color w:val="0A0A0A"/>
          <w:sz w:val="21"/>
          <w:szCs w:val="21"/>
        </w:rPr>
        <w:t xml:space="preserve"> and increased abundantly, multiplied, and waxed exceedingly great and the land was filled with them.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CC20B1"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 xml:space="preserve">Later a new king rose up over Egypt, which knew not Joseph. This king then afflicted them in the land with rigor and burdens. Although they were in Egypt for 430 years (Exodus 12:40), they were not afflicted there for 400 years. They actually had favor there because of Joseph, for a long time, until Pharaoh. How long, is a long time? Exodus 1:1-6 says that Joseph died, and all his brethren, and all that generation before Pharaoh became king. That generation consisted of 70 souls. </w:t>
      </w:r>
    </w:p>
    <w:p w:rsidR="00CC20B1" w:rsidRDefault="00CC20B1" w:rsidP="00DA0393">
      <w:pPr>
        <w:shd w:val="clear" w:color="auto" w:fill="FFFFFF"/>
        <w:spacing w:after="0" w:line="240" w:lineRule="auto"/>
        <w:rPr>
          <w:rFonts w:ascii="Arial" w:eastAsia="Times New Roman" w:hAnsi="Arial" w:cs="Arial"/>
          <w:color w:val="0A0A0A"/>
          <w:sz w:val="21"/>
          <w:szCs w:val="21"/>
        </w:rPr>
      </w:pPr>
    </w:p>
    <w:p w:rsidR="00DA0393" w:rsidRDefault="00364640" w:rsidP="00DA0393">
      <w:pPr>
        <w:shd w:val="clear" w:color="auto" w:fill="FFFFFF"/>
        <w:spacing w:after="0" w:line="240" w:lineRule="auto"/>
        <w:rPr>
          <w:rFonts w:ascii="Arial" w:eastAsia="Times New Roman" w:hAnsi="Arial" w:cs="Arial"/>
          <w:color w:val="0A0A0A"/>
          <w:sz w:val="21"/>
          <w:szCs w:val="21"/>
        </w:rPr>
      </w:pPr>
      <w:r>
        <w:rPr>
          <w:rFonts w:ascii="Arial" w:eastAsia="Times New Roman" w:hAnsi="Arial" w:cs="Arial"/>
          <w:color w:val="0A0A0A"/>
          <w:sz w:val="21"/>
          <w:szCs w:val="21"/>
        </w:rPr>
        <w:t>For all of you that are good with numbers, check th</w:t>
      </w:r>
      <w:r w:rsidR="007239F9">
        <w:rPr>
          <w:rFonts w:ascii="Arial" w:eastAsia="Times New Roman" w:hAnsi="Arial" w:cs="Arial"/>
          <w:color w:val="0A0A0A"/>
          <w:sz w:val="21"/>
          <w:szCs w:val="21"/>
        </w:rPr>
        <w:t xml:space="preserve">is out.  </w:t>
      </w:r>
      <w:r w:rsidR="00DA0393" w:rsidRPr="00DA0393">
        <w:rPr>
          <w:rFonts w:ascii="Arial" w:eastAsia="Times New Roman" w:hAnsi="Arial" w:cs="Arial"/>
          <w:color w:val="0A0A0A"/>
          <w:sz w:val="21"/>
          <w:szCs w:val="21"/>
        </w:rPr>
        <w:t>Jacob dwelt in Egypt 17 years before he died at 147 years old</w:t>
      </w:r>
      <w:r w:rsidR="00CC20B1">
        <w:rPr>
          <w:rFonts w:ascii="Arial" w:eastAsia="Times New Roman" w:hAnsi="Arial" w:cs="Arial"/>
          <w:color w:val="0A0A0A"/>
          <w:sz w:val="21"/>
          <w:szCs w:val="21"/>
        </w:rPr>
        <w:t xml:space="preserve"> </w:t>
      </w:r>
      <w:r w:rsidR="00CC20B1" w:rsidRPr="00DA0393">
        <w:rPr>
          <w:rFonts w:ascii="Arial" w:eastAsia="Times New Roman" w:hAnsi="Arial" w:cs="Arial"/>
          <w:color w:val="0A0A0A"/>
          <w:sz w:val="21"/>
          <w:szCs w:val="21"/>
        </w:rPr>
        <w:t>(Genesis 47:28)</w:t>
      </w:r>
      <w:r w:rsidR="00DA0393" w:rsidRPr="00DA0393">
        <w:rPr>
          <w:rFonts w:ascii="Arial" w:eastAsia="Times New Roman" w:hAnsi="Arial" w:cs="Arial"/>
          <w:color w:val="0A0A0A"/>
          <w:sz w:val="21"/>
          <w:szCs w:val="21"/>
        </w:rPr>
        <w:t xml:space="preserve">. Joseph was 17 years old when he was sold into Egypt </w:t>
      </w:r>
      <w:r w:rsidR="00CC20B1" w:rsidRPr="00DA0393">
        <w:rPr>
          <w:rFonts w:ascii="Arial" w:eastAsia="Times New Roman" w:hAnsi="Arial" w:cs="Arial"/>
          <w:color w:val="0A0A0A"/>
          <w:sz w:val="21"/>
          <w:szCs w:val="21"/>
        </w:rPr>
        <w:t xml:space="preserve">(Genesis 37:2) </w:t>
      </w:r>
      <w:r w:rsidR="00DA0393" w:rsidRPr="00DA0393">
        <w:rPr>
          <w:rFonts w:ascii="Arial" w:eastAsia="Times New Roman" w:hAnsi="Arial" w:cs="Arial"/>
          <w:color w:val="0A0A0A"/>
          <w:sz w:val="21"/>
          <w:szCs w:val="21"/>
        </w:rPr>
        <w:t xml:space="preserve">and 110 when he died (Genesis 50:26).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Jacob was 130 when he arrived in Egypt (147-17=130). Joseph spent 93 years of his life in Egypt (110-17=93). Joseph was 17 when he was sold into Egypt. He was 30 years old when he interpreted the king’s dream and was made Governor over Egypt (Genesis 41:46). The dream</w:t>
      </w:r>
      <w:r w:rsidR="00AF2241">
        <w:rPr>
          <w:rFonts w:ascii="Arial" w:eastAsia="Times New Roman" w:hAnsi="Arial" w:cs="Arial"/>
          <w:color w:val="0A0A0A"/>
          <w:sz w:val="21"/>
          <w:szCs w:val="21"/>
        </w:rPr>
        <w:t xml:space="preserve"> interpretation</w:t>
      </w:r>
      <w:r w:rsidRPr="00DA0393">
        <w:rPr>
          <w:rFonts w:ascii="Arial" w:eastAsia="Times New Roman" w:hAnsi="Arial" w:cs="Arial"/>
          <w:color w:val="0A0A0A"/>
          <w:sz w:val="21"/>
          <w:szCs w:val="21"/>
        </w:rPr>
        <w:t xml:space="preserve"> was seven years of plenty and seven years of famine. Joseph was 37 years at the end of the time of plenty (Genesis 41:53). How long did Joseph live in Egypt without his father and brothers? (37-17=20yrs).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The first year of the famine was the first time Joseph’s brother’s visited him for food. Joseph was 39 years old in the second year of famine, and at the time he sent for Jacob and his brothers to stay</w:t>
      </w:r>
      <w:r w:rsidR="00CC20B1">
        <w:rPr>
          <w:rFonts w:ascii="Arial" w:eastAsia="Times New Roman" w:hAnsi="Arial" w:cs="Arial"/>
          <w:color w:val="0A0A0A"/>
          <w:sz w:val="21"/>
          <w:szCs w:val="21"/>
        </w:rPr>
        <w:t xml:space="preserve"> in Egypt. They lived in </w:t>
      </w:r>
      <w:proofErr w:type="spellStart"/>
      <w:r w:rsidR="00CC20B1">
        <w:rPr>
          <w:rFonts w:ascii="Arial" w:eastAsia="Times New Roman" w:hAnsi="Arial" w:cs="Arial"/>
          <w:color w:val="0A0A0A"/>
          <w:sz w:val="21"/>
          <w:szCs w:val="21"/>
        </w:rPr>
        <w:t>Goshom</w:t>
      </w:r>
      <w:proofErr w:type="spellEnd"/>
      <w:r w:rsidR="00CC20B1">
        <w:rPr>
          <w:rFonts w:ascii="Arial" w:eastAsia="Times New Roman" w:hAnsi="Arial" w:cs="Arial"/>
          <w:color w:val="0A0A0A"/>
          <w:sz w:val="21"/>
          <w:szCs w:val="21"/>
        </w:rPr>
        <w:t>,</w:t>
      </w:r>
      <w:r w:rsidRPr="00DA0393">
        <w:rPr>
          <w:rFonts w:ascii="Arial" w:eastAsia="Times New Roman" w:hAnsi="Arial" w:cs="Arial"/>
          <w:color w:val="0A0A0A"/>
          <w:sz w:val="21"/>
          <w:szCs w:val="21"/>
        </w:rPr>
        <w:t xml:space="preserve"> the best part of the land, not in affliction (Genesis 47:28). Joseph lived another 54 in Egypt after Jacob died (110-39-17=54). Joseph died at 110 and was 39 years old when Jacob and his brothers arrived in Egypt. </w:t>
      </w:r>
      <w:r w:rsidR="00364640">
        <w:rPr>
          <w:rFonts w:ascii="Arial" w:eastAsia="Times New Roman" w:hAnsi="Arial" w:cs="Arial"/>
          <w:color w:val="0A0A0A"/>
          <w:sz w:val="21"/>
          <w:szCs w:val="21"/>
        </w:rPr>
        <w:t>Y</w:t>
      </w:r>
      <w:r w:rsidRPr="00DA0393">
        <w:rPr>
          <w:rFonts w:ascii="Arial" w:eastAsia="Times New Roman" w:hAnsi="Arial" w:cs="Arial"/>
          <w:color w:val="0A0A0A"/>
          <w:sz w:val="21"/>
          <w:szCs w:val="21"/>
        </w:rPr>
        <w:t>ou can cross check, double check or triple check, numbers do not lie. So it is safe to say th</w:t>
      </w:r>
      <w:r w:rsidR="00CC20B1">
        <w:rPr>
          <w:rFonts w:ascii="Arial" w:eastAsia="Times New Roman" w:hAnsi="Arial" w:cs="Arial"/>
          <w:color w:val="0A0A0A"/>
          <w:sz w:val="21"/>
          <w:szCs w:val="21"/>
        </w:rPr>
        <w:t>at</w:t>
      </w:r>
      <w:r w:rsidR="001E1D96">
        <w:rPr>
          <w:rFonts w:ascii="Arial" w:eastAsia="Times New Roman" w:hAnsi="Arial" w:cs="Arial"/>
          <w:color w:val="0A0A0A"/>
          <w:sz w:val="21"/>
          <w:szCs w:val="21"/>
        </w:rPr>
        <w:t xml:space="preserve"> the 7</w:t>
      </w:r>
      <w:r w:rsidRPr="00DA0393">
        <w:rPr>
          <w:rFonts w:ascii="Arial" w:eastAsia="Times New Roman" w:hAnsi="Arial" w:cs="Arial"/>
          <w:color w:val="0A0A0A"/>
          <w:sz w:val="21"/>
          <w:szCs w:val="21"/>
        </w:rPr>
        <w:t>0 souls</w:t>
      </w:r>
      <w:r w:rsidR="001E1D96">
        <w:rPr>
          <w:rFonts w:ascii="Arial" w:eastAsia="Times New Roman" w:hAnsi="Arial" w:cs="Arial"/>
          <w:color w:val="0A0A0A"/>
          <w:sz w:val="21"/>
          <w:szCs w:val="21"/>
        </w:rPr>
        <w:t xml:space="preserve"> of that generation</w:t>
      </w:r>
      <w:r w:rsidRPr="00DA0393">
        <w:rPr>
          <w:rFonts w:ascii="Arial" w:eastAsia="Times New Roman" w:hAnsi="Arial" w:cs="Arial"/>
          <w:color w:val="0A0A0A"/>
          <w:sz w:val="21"/>
          <w:szCs w:val="21"/>
        </w:rPr>
        <w:t xml:space="preserve">, children and grandchildren, lived well a few hundred years in Egypt before Pharaoh arrived on the scene. </w:t>
      </w:r>
      <w:r w:rsidR="007239F9">
        <w:rPr>
          <w:rFonts w:ascii="Arial" w:eastAsia="Times New Roman" w:hAnsi="Arial" w:cs="Arial"/>
          <w:color w:val="0A0A0A"/>
          <w:sz w:val="21"/>
          <w:szCs w:val="21"/>
        </w:rPr>
        <w:t xml:space="preserve"> I challenge you to start a biblical timeline.  </w:t>
      </w:r>
    </w:p>
    <w:p w:rsidR="00011769" w:rsidRDefault="00011769" w:rsidP="00DA0393">
      <w:pPr>
        <w:shd w:val="clear" w:color="auto" w:fill="FFFFFF"/>
        <w:spacing w:after="0" w:line="240" w:lineRule="auto"/>
        <w:rPr>
          <w:rFonts w:ascii="Arial" w:eastAsia="Times New Roman" w:hAnsi="Arial" w:cs="Arial"/>
          <w:color w:val="0A0A0A"/>
          <w:sz w:val="21"/>
          <w:szCs w:val="21"/>
        </w:rPr>
      </w:pPr>
    </w:p>
    <w:p w:rsidR="00011769" w:rsidRDefault="00011769" w:rsidP="00DA0393">
      <w:pPr>
        <w:shd w:val="clear" w:color="auto" w:fill="FFFFFF"/>
        <w:spacing w:after="0" w:line="240" w:lineRule="auto"/>
        <w:rPr>
          <w:rFonts w:ascii="Arial" w:eastAsia="Times New Roman" w:hAnsi="Arial" w:cs="Arial"/>
          <w:color w:val="0A0A0A"/>
          <w:sz w:val="21"/>
          <w:szCs w:val="21"/>
        </w:rPr>
      </w:pPr>
    </w:p>
    <w:p w:rsidR="00011769" w:rsidRDefault="00011769" w:rsidP="00DA0393">
      <w:pPr>
        <w:shd w:val="clear" w:color="auto" w:fill="FFFFFF"/>
        <w:spacing w:after="0" w:line="240" w:lineRule="auto"/>
        <w:rPr>
          <w:rFonts w:ascii="Arial" w:eastAsia="Times New Roman" w:hAnsi="Arial" w:cs="Arial"/>
          <w:color w:val="0A0A0A"/>
          <w:sz w:val="21"/>
          <w:szCs w:val="21"/>
        </w:rPr>
      </w:pPr>
    </w:p>
    <w:p w:rsidR="00011769" w:rsidRDefault="00011769" w:rsidP="00DA0393">
      <w:pPr>
        <w:shd w:val="clear" w:color="auto" w:fill="FFFFFF"/>
        <w:spacing w:after="0" w:line="240" w:lineRule="auto"/>
        <w:rPr>
          <w:rFonts w:ascii="Arial" w:eastAsia="Times New Roman" w:hAnsi="Arial" w:cs="Arial"/>
          <w:color w:val="0A0A0A"/>
          <w:sz w:val="21"/>
          <w:szCs w:val="21"/>
        </w:rPr>
      </w:pPr>
    </w:p>
    <w:p w:rsidR="007239F9" w:rsidRPr="00DA0393" w:rsidRDefault="007239F9" w:rsidP="00DA0393">
      <w:pPr>
        <w:shd w:val="clear" w:color="auto" w:fill="FFFFFF"/>
        <w:spacing w:after="0" w:line="240" w:lineRule="auto"/>
        <w:rPr>
          <w:rFonts w:ascii="Arial" w:eastAsia="Times New Roman" w:hAnsi="Arial" w:cs="Arial"/>
          <w:color w:val="0A0A0A"/>
          <w:sz w:val="21"/>
          <w:szCs w:val="21"/>
        </w:rPr>
      </w:pP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lastRenderedPageBreak/>
        <w:t>Historical documentation is on your side to know exactly when the Transatlantic Slave Trade took place. Our ancestors arrived in 1619, at least 400 years ago. No other group of people has served a 400 year sentence. This affliction shall be a sign and wonder (</w:t>
      </w:r>
      <w:r w:rsidR="00AF2241">
        <w:rPr>
          <w:rFonts w:ascii="Arial" w:eastAsia="Times New Roman" w:hAnsi="Arial" w:cs="Arial"/>
          <w:color w:val="0A0A0A"/>
          <w:sz w:val="21"/>
          <w:szCs w:val="21"/>
        </w:rPr>
        <w:t>Deuteronomy</w:t>
      </w:r>
      <w:r w:rsidRPr="00DA0393">
        <w:rPr>
          <w:rFonts w:ascii="Arial" w:eastAsia="Times New Roman" w:hAnsi="Arial" w:cs="Arial"/>
          <w:color w:val="0A0A0A"/>
          <w:sz w:val="21"/>
          <w:szCs w:val="21"/>
        </w:rPr>
        <w:t xml:space="preserve"> 28:46). Despite the time and calendars alterations, know for a surety Judgment has begun. Because of our unconscious state and the great deception, we most likely are over the time i.e. the 400 marker but Yah is on time. </w:t>
      </w:r>
    </w:p>
    <w:p w:rsidR="00AF2241" w:rsidRDefault="00AF2241" w:rsidP="00DA0393">
      <w:pPr>
        <w:shd w:val="clear" w:color="auto" w:fill="FFFFFF"/>
        <w:spacing w:after="0" w:line="240" w:lineRule="auto"/>
        <w:rPr>
          <w:rFonts w:ascii="Arial" w:eastAsia="Times New Roman" w:hAnsi="Arial" w:cs="Arial"/>
          <w:color w:val="0A0A0A"/>
          <w:sz w:val="21"/>
          <w:szCs w:val="21"/>
        </w:rPr>
      </w:pPr>
    </w:p>
    <w:p w:rsidR="00DA0393" w:rsidRPr="001E1D96" w:rsidRDefault="00DA0393" w:rsidP="00DA0393">
      <w:pPr>
        <w:shd w:val="clear" w:color="auto" w:fill="FFFFFF"/>
        <w:spacing w:after="0" w:line="240" w:lineRule="auto"/>
        <w:rPr>
          <w:rFonts w:ascii="Arial" w:eastAsia="Times New Roman" w:hAnsi="Arial" w:cs="Arial"/>
          <w:b/>
          <w:color w:val="0A0A0A"/>
          <w:sz w:val="21"/>
          <w:szCs w:val="21"/>
        </w:rPr>
      </w:pPr>
      <w:r w:rsidRPr="001E1D96">
        <w:rPr>
          <w:rFonts w:ascii="Arial" w:eastAsia="Times New Roman" w:hAnsi="Arial" w:cs="Arial"/>
          <w:b/>
          <w:color w:val="0A0A0A"/>
          <w:sz w:val="21"/>
          <w:szCs w:val="21"/>
        </w:rPr>
        <w:t xml:space="preserve">The Judgment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 xml:space="preserve">Genesis 15:13-14 says the Yah would judge the nation that oppressed his people and AFTERWARD we will come out with great substance. But just like in the first Egypt, Pharaoh did </w:t>
      </w:r>
      <w:r w:rsidR="003F2D66">
        <w:rPr>
          <w:rFonts w:ascii="Arial" w:eastAsia="Times New Roman" w:hAnsi="Arial" w:cs="Arial"/>
          <w:color w:val="0A0A0A"/>
          <w:sz w:val="21"/>
          <w:szCs w:val="21"/>
        </w:rPr>
        <w:t xml:space="preserve">not </w:t>
      </w:r>
      <w:r w:rsidRPr="00DA0393">
        <w:rPr>
          <w:rFonts w:ascii="Arial" w:eastAsia="Times New Roman" w:hAnsi="Arial" w:cs="Arial"/>
          <w:color w:val="0A0A0A"/>
          <w:sz w:val="21"/>
          <w:szCs w:val="21"/>
        </w:rPr>
        <w:t xml:space="preserve">let go easily. </w:t>
      </w:r>
      <w:r w:rsidR="00011769">
        <w:rPr>
          <w:rFonts w:ascii="Arial" w:eastAsia="Times New Roman" w:hAnsi="Arial" w:cs="Arial"/>
          <w:color w:val="0A0A0A"/>
          <w:sz w:val="21"/>
          <w:szCs w:val="21"/>
        </w:rPr>
        <w:t>He o</w:t>
      </w:r>
      <w:r w:rsidRPr="00DA0393">
        <w:rPr>
          <w:rFonts w:ascii="Arial" w:eastAsia="Times New Roman" w:hAnsi="Arial" w:cs="Arial"/>
          <w:color w:val="0A0A0A"/>
          <w:sz w:val="21"/>
          <w:szCs w:val="21"/>
        </w:rPr>
        <w:t xml:space="preserve">nly </w:t>
      </w:r>
      <w:r w:rsidR="00011769">
        <w:rPr>
          <w:rFonts w:ascii="Arial" w:eastAsia="Times New Roman" w:hAnsi="Arial" w:cs="Arial"/>
          <w:color w:val="0A0A0A"/>
          <w:sz w:val="21"/>
          <w:szCs w:val="21"/>
        </w:rPr>
        <w:t xml:space="preserve">let our ancestors go </w:t>
      </w:r>
      <w:r w:rsidRPr="00DA0393">
        <w:rPr>
          <w:rFonts w:ascii="Arial" w:eastAsia="Times New Roman" w:hAnsi="Arial" w:cs="Arial"/>
          <w:color w:val="0A0A0A"/>
          <w:sz w:val="21"/>
          <w:szCs w:val="21"/>
        </w:rPr>
        <w:t xml:space="preserve">after the plagues </w:t>
      </w:r>
      <w:r w:rsidR="00011769">
        <w:rPr>
          <w:rFonts w:ascii="Arial" w:eastAsia="Times New Roman" w:hAnsi="Arial" w:cs="Arial"/>
          <w:color w:val="0A0A0A"/>
          <w:sz w:val="21"/>
          <w:szCs w:val="21"/>
        </w:rPr>
        <w:t xml:space="preserve">hit him hard. </w:t>
      </w:r>
      <w:r w:rsidRPr="00DA0393">
        <w:rPr>
          <w:rFonts w:ascii="Arial" w:eastAsia="Times New Roman" w:hAnsi="Arial" w:cs="Arial"/>
          <w:color w:val="0A0A0A"/>
          <w:sz w:val="21"/>
          <w:szCs w:val="21"/>
        </w:rPr>
        <w:t xml:space="preserve">Exodus 7:3 And I will harden </w:t>
      </w:r>
      <w:proofErr w:type="spellStart"/>
      <w:r w:rsidRPr="00DA0393">
        <w:rPr>
          <w:rFonts w:ascii="Arial" w:eastAsia="Times New Roman" w:hAnsi="Arial" w:cs="Arial"/>
          <w:color w:val="0A0A0A"/>
          <w:sz w:val="21"/>
          <w:szCs w:val="21"/>
        </w:rPr>
        <w:t>Pharoah’s</w:t>
      </w:r>
      <w:proofErr w:type="spellEnd"/>
      <w:r w:rsidRPr="00DA0393">
        <w:rPr>
          <w:rFonts w:ascii="Arial" w:eastAsia="Times New Roman" w:hAnsi="Arial" w:cs="Arial"/>
          <w:color w:val="0A0A0A"/>
          <w:sz w:val="21"/>
          <w:szCs w:val="21"/>
        </w:rPr>
        <w:t xml:space="preserve"> hear</w:t>
      </w:r>
      <w:r w:rsidR="00011769">
        <w:rPr>
          <w:rFonts w:ascii="Arial" w:eastAsia="Times New Roman" w:hAnsi="Arial" w:cs="Arial"/>
          <w:color w:val="0A0A0A"/>
          <w:sz w:val="21"/>
          <w:szCs w:val="21"/>
        </w:rPr>
        <w:t>t</w:t>
      </w:r>
      <w:r w:rsidRPr="00DA0393">
        <w:rPr>
          <w:rFonts w:ascii="Arial" w:eastAsia="Times New Roman" w:hAnsi="Arial" w:cs="Arial"/>
          <w:color w:val="0A0A0A"/>
          <w:sz w:val="21"/>
          <w:szCs w:val="21"/>
        </w:rPr>
        <w:t xml:space="preserve">, and multiply my signs and my wonders in the land of Egypt. 4. But Pharaoh shall not hearken unto you, that I may lay my hand upon Egypt, and bring forth my armies, and my people the children of Israel, out of the land of Egypt with GREAT JUDGMENT.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 xml:space="preserve">Before Pharaoh </w:t>
      </w:r>
      <w:r w:rsidR="007239F9">
        <w:rPr>
          <w:rFonts w:ascii="Arial" w:eastAsia="Times New Roman" w:hAnsi="Arial" w:cs="Arial"/>
          <w:color w:val="0A0A0A"/>
          <w:sz w:val="21"/>
          <w:szCs w:val="21"/>
        </w:rPr>
        <w:t xml:space="preserve">would </w:t>
      </w:r>
      <w:r w:rsidRPr="00DA0393">
        <w:rPr>
          <w:rFonts w:ascii="Arial" w:eastAsia="Times New Roman" w:hAnsi="Arial" w:cs="Arial"/>
          <w:color w:val="0A0A0A"/>
          <w:sz w:val="21"/>
          <w:szCs w:val="21"/>
        </w:rPr>
        <w:t xml:space="preserve">let the people go, </w:t>
      </w:r>
      <w:proofErr w:type="spellStart"/>
      <w:r w:rsidRPr="00DA0393">
        <w:rPr>
          <w:rFonts w:ascii="Arial" w:eastAsia="Times New Roman" w:hAnsi="Arial" w:cs="Arial"/>
          <w:color w:val="0A0A0A"/>
          <w:sz w:val="21"/>
          <w:szCs w:val="21"/>
        </w:rPr>
        <w:t>Yah’s</w:t>
      </w:r>
      <w:proofErr w:type="spellEnd"/>
      <w:r w:rsidRPr="00DA0393">
        <w:rPr>
          <w:rFonts w:ascii="Arial" w:eastAsia="Times New Roman" w:hAnsi="Arial" w:cs="Arial"/>
          <w:color w:val="0A0A0A"/>
          <w:sz w:val="21"/>
          <w:szCs w:val="21"/>
        </w:rPr>
        <w:t xml:space="preserve"> judgments in the form of plagues had to overtake them. This had to happen before Egyptians would freely give up the spoils and let our ancestors go</w:t>
      </w:r>
      <w:r w:rsidR="007239F9">
        <w:rPr>
          <w:rFonts w:ascii="Arial" w:eastAsia="Times New Roman" w:hAnsi="Arial" w:cs="Arial"/>
          <w:color w:val="0A0A0A"/>
          <w:sz w:val="21"/>
          <w:szCs w:val="21"/>
        </w:rPr>
        <w:t xml:space="preserve"> free</w:t>
      </w:r>
      <w:r w:rsidRPr="00DA0393">
        <w:rPr>
          <w:rFonts w:ascii="Arial" w:eastAsia="Times New Roman" w:hAnsi="Arial" w:cs="Arial"/>
          <w:color w:val="0A0A0A"/>
          <w:sz w:val="21"/>
          <w:szCs w:val="21"/>
        </w:rPr>
        <w:t>. It took 1</w:t>
      </w:r>
      <w:r w:rsidR="00011769">
        <w:rPr>
          <w:rFonts w:ascii="Arial" w:eastAsia="Times New Roman" w:hAnsi="Arial" w:cs="Arial"/>
          <w:color w:val="0A0A0A"/>
          <w:sz w:val="21"/>
          <w:szCs w:val="21"/>
        </w:rPr>
        <w:t>0</w:t>
      </w:r>
      <w:r w:rsidRPr="00DA0393">
        <w:rPr>
          <w:rFonts w:ascii="Arial" w:eastAsia="Times New Roman" w:hAnsi="Arial" w:cs="Arial"/>
          <w:color w:val="0A0A0A"/>
          <w:sz w:val="21"/>
          <w:szCs w:val="21"/>
        </w:rPr>
        <w:t xml:space="preserve"> plagues to wear them out. The rivers and streams were turned to blood. </w:t>
      </w:r>
      <w:r w:rsidR="007239F9">
        <w:rPr>
          <w:rFonts w:ascii="Arial" w:eastAsia="Times New Roman" w:hAnsi="Arial" w:cs="Arial"/>
          <w:color w:val="0A0A0A"/>
          <w:sz w:val="21"/>
          <w:szCs w:val="21"/>
        </w:rPr>
        <w:t>T</w:t>
      </w:r>
      <w:r w:rsidRPr="00DA0393">
        <w:rPr>
          <w:rFonts w:ascii="Arial" w:eastAsia="Times New Roman" w:hAnsi="Arial" w:cs="Arial"/>
          <w:color w:val="0A0A0A"/>
          <w:sz w:val="21"/>
          <w:szCs w:val="21"/>
        </w:rPr>
        <w:t xml:space="preserve">here was an infestation of frogs and lice, swarms of flies, the livestock died, they were infected with boils and blisters, fire and hail rained down to destroy the herb, crops, trees, and beast of the field, locust then devoured the fields and all that remained, </w:t>
      </w:r>
      <w:r w:rsidR="007239F9">
        <w:rPr>
          <w:rFonts w:ascii="Arial" w:eastAsia="Times New Roman" w:hAnsi="Arial" w:cs="Arial"/>
          <w:color w:val="0A0A0A"/>
          <w:sz w:val="21"/>
          <w:szCs w:val="21"/>
        </w:rPr>
        <w:t>next</w:t>
      </w:r>
      <w:r w:rsidRPr="00DA0393">
        <w:rPr>
          <w:rFonts w:ascii="Arial" w:eastAsia="Times New Roman" w:hAnsi="Arial" w:cs="Arial"/>
          <w:color w:val="0A0A0A"/>
          <w:sz w:val="21"/>
          <w:szCs w:val="21"/>
        </w:rPr>
        <w:t xml:space="preserve"> thick darkness </w:t>
      </w:r>
      <w:r w:rsidR="007239F9">
        <w:rPr>
          <w:rFonts w:ascii="Arial" w:eastAsia="Times New Roman" w:hAnsi="Arial" w:cs="Arial"/>
          <w:color w:val="0A0A0A"/>
          <w:sz w:val="21"/>
          <w:szCs w:val="21"/>
        </w:rPr>
        <w:t>fell</w:t>
      </w:r>
      <w:r w:rsidRPr="00DA0393">
        <w:rPr>
          <w:rFonts w:ascii="Arial" w:eastAsia="Times New Roman" w:hAnsi="Arial" w:cs="Arial"/>
          <w:color w:val="0A0A0A"/>
          <w:sz w:val="21"/>
          <w:szCs w:val="21"/>
        </w:rPr>
        <w:t xml:space="preserve"> upon the earth, and finally the first born of every Egyptian was taken.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The coming judgments are going to be even more catastrophic. The entire earth will be shaken. The Egypt</w:t>
      </w:r>
      <w:r w:rsidR="003F2D66">
        <w:rPr>
          <w:rFonts w:ascii="Arial" w:eastAsia="Times New Roman" w:hAnsi="Arial" w:cs="Arial"/>
          <w:color w:val="0A0A0A"/>
          <w:sz w:val="21"/>
          <w:szCs w:val="21"/>
        </w:rPr>
        <w:t>ian</w:t>
      </w:r>
      <w:r w:rsidRPr="00DA0393">
        <w:rPr>
          <w:rFonts w:ascii="Arial" w:eastAsia="Times New Roman" w:hAnsi="Arial" w:cs="Arial"/>
          <w:color w:val="0A0A0A"/>
          <w:sz w:val="21"/>
          <w:szCs w:val="21"/>
        </w:rPr>
        <w:t xml:space="preserve"> and Babylon rule and repentance is NOT going to happen easily. The Most High’s coming is going to be a great and terrible day. According to revelations, it is going to take 6 plagues and the wrath of Yah before repentance of sins and deeds happens. They are just not going to do it, voluntarily.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p>
    <w:p w:rsidR="00DA0393" w:rsidRPr="001E1D96" w:rsidRDefault="00DA0393" w:rsidP="00DA0393">
      <w:pPr>
        <w:shd w:val="clear" w:color="auto" w:fill="FFFFFF"/>
        <w:spacing w:after="0" w:line="240" w:lineRule="auto"/>
        <w:rPr>
          <w:rFonts w:ascii="Arial" w:eastAsia="Times New Roman" w:hAnsi="Arial" w:cs="Arial"/>
          <w:b/>
          <w:color w:val="0A0A0A"/>
          <w:sz w:val="21"/>
          <w:szCs w:val="21"/>
        </w:rPr>
      </w:pPr>
      <w:r w:rsidRPr="001E1D96">
        <w:rPr>
          <w:rFonts w:ascii="Arial" w:eastAsia="Times New Roman" w:hAnsi="Arial" w:cs="Arial"/>
          <w:b/>
          <w:color w:val="0A0A0A"/>
          <w:sz w:val="21"/>
          <w:szCs w:val="21"/>
        </w:rPr>
        <w:t xml:space="preserve">The Exodus </w:t>
      </w: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r w:rsidRPr="00DA0393">
        <w:rPr>
          <w:rFonts w:ascii="Arial" w:eastAsia="Times New Roman" w:hAnsi="Arial" w:cs="Arial"/>
          <w:color w:val="0A0A0A"/>
          <w:sz w:val="21"/>
          <w:szCs w:val="21"/>
        </w:rPr>
        <w:t xml:space="preserve">Matthew 24:29-31 immediately after the tribulation of those days shall the sun be darkened, and the moon shall not give her </w:t>
      </w:r>
      <w:proofErr w:type="gramStart"/>
      <w:r w:rsidRPr="00DA0393">
        <w:rPr>
          <w:rFonts w:ascii="Arial" w:eastAsia="Times New Roman" w:hAnsi="Arial" w:cs="Arial"/>
          <w:color w:val="0A0A0A"/>
          <w:sz w:val="21"/>
          <w:szCs w:val="21"/>
        </w:rPr>
        <w:t>light,</w:t>
      </w:r>
      <w:proofErr w:type="gramEnd"/>
      <w:r w:rsidRPr="00DA0393">
        <w:rPr>
          <w:rFonts w:ascii="Arial" w:eastAsia="Times New Roman" w:hAnsi="Arial" w:cs="Arial"/>
          <w:color w:val="0A0A0A"/>
          <w:sz w:val="21"/>
          <w:szCs w:val="21"/>
        </w:rPr>
        <w:t xml:space="preserve"> and the stars shall fall from heaven, and the powers of the heavens shall be shaken: 30. And then shall appear the sign of the Son of man in heaven: and then shall all the tribes of the earth mourn, and they shall see the Son of man coming in the clouds of heaven with power and great glory. 31. And he shall send his angels with a great sound of a trumpet, and they shall gather together his elect from the four winds, from one end of heaven to the other. </w:t>
      </w:r>
    </w:p>
    <w:p w:rsidR="001E1D96" w:rsidRDefault="001E1D96" w:rsidP="00DA0393">
      <w:pPr>
        <w:shd w:val="clear" w:color="auto" w:fill="FFFFFF"/>
        <w:spacing w:after="0" w:line="240" w:lineRule="auto"/>
        <w:rPr>
          <w:rFonts w:ascii="Arial" w:eastAsia="Times New Roman" w:hAnsi="Arial" w:cs="Arial"/>
          <w:color w:val="0A0A0A"/>
          <w:sz w:val="21"/>
          <w:szCs w:val="21"/>
        </w:rPr>
      </w:pPr>
    </w:p>
    <w:p w:rsidR="00DA0393" w:rsidRPr="00DA0393" w:rsidRDefault="00DA0393" w:rsidP="00DA0393">
      <w:pPr>
        <w:shd w:val="clear" w:color="auto" w:fill="FFFFFF"/>
        <w:spacing w:after="0" w:line="240" w:lineRule="auto"/>
        <w:rPr>
          <w:rFonts w:ascii="Arial" w:eastAsia="Times New Roman" w:hAnsi="Arial" w:cs="Arial"/>
          <w:color w:val="0A0A0A"/>
          <w:sz w:val="21"/>
          <w:szCs w:val="21"/>
        </w:rPr>
      </w:pPr>
      <w:bookmarkStart w:id="0" w:name="_GoBack"/>
      <w:bookmarkEnd w:id="0"/>
      <w:r w:rsidRPr="00DA0393">
        <w:rPr>
          <w:rFonts w:ascii="Arial" w:eastAsia="Times New Roman" w:hAnsi="Arial" w:cs="Arial"/>
          <w:color w:val="0A0A0A"/>
          <w:sz w:val="21"/>
          <w:szCs w:val="21"/>
        </w:rPr>
        <w:t xml:space="preserve">Repent and prepare for the return of </w:t>
      </w:r>
      <w:proofErr w:type="spellStart"/>
      <w:r w:rsidRPr="00DA0393">
        <w:rPr>
          <w:rFonts w:ascii="Arial" w:eastAsia="Times New Roman" w:hAnsi="Arial" w:cs="Arial"/>
          <w:color w:val="0A0A0A"/>
          <w:sz w:val="21"/>
          <w:szCs w:val="21"/>
        </w:rPr>
        <w:t>Yeshua</w:t>
      </w:r>
      <w:proofErr w:type="spellEnd"/>
      <w:r w:rsidRPr="00DA0393">
        <w:rPr>
          <w:rFonts w:ascii="Arial" w:eastAsia="Times New Roman" w:hAnsi="Arial" w:cs="Arial"/>
          <w:color w:val="0A0A0A"/>
          <w:sz w:val="21"/>
          <w:szCs w:val="21"/>
        </w:rPr>
        <w:t xml:space="preserve">. www.lostnowfound.us </w:t>
      </w:r>
    </w:p>
    <w:p w:rsidR="00CA605F" w:rsidRPr="00D619C5" w:rsidRDefault="00CA605F" w:rsidP="00DA0393"/>
    <w:sectPr w:rsidR="00CA605F" w:rsidRPr="00D6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31"/>
    <w:rsid w:val="00011769"/>
    <w:rsid w:val="000335F0"/>
    <w:rsid w:val="0005152A"/>
    <w:rsid w:val="00075C57"/>
    <w:rsid w:val="000F0CE8"/>
    <w:rsid w:val="001533B5"/>
    <w:rsid w:val="001E1D96"/>
    <w:rsid w:val="001E2929"/>
    <w:rsid w:val="002541C9"/>
    <w:rsid w:val="0025458B"/>
    <w:rsid w:val="00284D44"/>
    <w:rsid w:val="002E529C"/>
    <w:rsid w:val="00364640"/>
    <w:rsid w:val="00387625"/>
    <w:rsid w:val="003E59AA"/>
    <w:rsid w:val="003F0A50"/>
    <w:rsid w:val="003F2D66"/>
    <w:rsid w:val="0043187B"/>
    <w:rsid w:val="00470656"/>
    <w:rsid w:val="004709AF"/>
    <w:rsid w:val="004F7B62"/>
    <w:rsid w:val="00526445"/>
    <w:rsid w:val="00570184"/>
    <w:rsid w:val="005872C5"/>
    <w:rsid w:val="00630463"/>
    <w:rsid w:val="00631588"/>
    <w:rsid w:val="006A36A5"/>
    <w:rsid w:val="0071769B"/>
    <w:rsid w:val="007239F9"/>
    <w:rsid w:val="00750343"/>
    <w:rsid w:val="007532A1"/>
    <w:rsid w:val="0078462A"/>
    <w:rsid w:val="00792ABE"/>
    <w:rsid w:val="007D2893"/>
    <w:rsid w:val="0083362C"/>
    <w:rsid w:val="008F60E1"/>
    <w:rsid w:val="009065F0"/>
    <w:rsid w:val="00997C81"/>
    <w:rsid w:val="009F176F"/>
    <w:rsid w:val="00A44C8B"/>
    <w:rsid w:val="00A95AC9"/>
    <w:rsid w:val="00AA425F"/>
    <w:rsid w:val="00AF2241"/>
    <w:rsid w:val="00B021D2"/>
    <w:rsid w:val="00B12042"/>
    <w:rsid w:val="00C00087"/>
    <w:rsid w:val="00C15DA8"/>
    <w:rsid w:val="00C866A1"/>
    <w:rsid w:val="00CA605F"/>
    <w:rsid w:val="00CC20B1"/>
    <w:rsid w:val="00D110D7"/>
    <w:rsid w:val="00D40131"/>
    <w:rsid w:val="00D619C5"/>
    <w:rsid w:val="00D8198B"/>
    <w:rsid w:val="00DA0393"/>
    <w:rsid w:val="00DE31DA"/>
    <w:rsid w:val="00DF2B05"/>
    <w:rsid w:val="00EA2328"/>
    <w:rsid w:val="00F21F68"/>
    <w:rsid w:val="00F358EF"/>
    <w:rsid w:val="00F4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94703">
      <w:bodyDiv w:val="1"/>
      <w:marLeft w:val="0"/>
      <w:marRight w:val="0"/>
      <w:marTop w:val="0"/>
      <w:marBottom w:val="0"/>
      <w:divBdr>
        <w:top w:val="none" w:sz="0" w:space="0" w:color="auto"/>
        <w:left w:val="none" w:sz="0" w:space="0" w:color="auto"/>
        <w:bottom w:val="none" w:sz="0" w:space="0" w:color="auto"/>
        <w:right w:val="none" w:sz="0" w:space="0" w:color="auto"/>
      </w:divBdr>
      <w:divsChild>
        <w:div w:id="413747872">
          <w:marLeft w:val="0"/>
          <w:marRight w:val="0"/>
          <w:marTop w:val="0"/>
          <w:marBottom w:val="0"/>
          <w:divBdr>
            <w:top w:val="none" w:sz="0" w:space="0" w:color="auto"/>
            <w:left w:val="none" w:sz="0" w:space="0" w:color="auto"/>
            <w:bottom w:val="none" w:sz="0" w:space="0" w:color="auto"/>
            <w:right w:val="none" w:sz="0" w:space="0" w:color="auto"/>
          </w:divBdr>
          <w:divsChild>
            <w:div w:id="824055339">
              <w:marLeft w:val="0"/>
              <w:marRight w:val="0"/>
              <w:marTop w:val="0"/>
              <w:marBottom w:val="0"/>
              <w:divBdr>
                <w:top w:val="none" w:sz="0" w:space="0" w:color="auto"/>
                <w:left w:val="none" w:sz="0" w:space="0" w:color="auto"/>
                <w:bottom w:val="none" w:sz="0" w:space="0" w:color="auto"/>
                <w:right w:val="none" w:sz="0" w:space="0" w:color="auto"/>
              </w:divBdr>
            </w:div>
            <w:div w:id="1889337412">
              <w:marLeft w:val="0"/>
              <w:marRight w:val="0"/>
              <w:marTop w:val="0"/>
              <w:marBottom w:val="0"/>
              <w:divBdr>
                <w:top w:val="none" w:sz="0" w:space="0" w:color="auto"/>
                <w:left w:val="none" w:sz="0" w:space="0" w:color="auto"/>
                <w:bottom w:val="none" w:sz="0" w:space="0" w:color="auto"/>
                <w:right w:val="none" w:sz="0" w:space="0" w:color="auto"/>
              </w:divBdr>
            </w:div>
            <w:div w:id="965233904">
              <w:marLeft w:val="0"/>
              <w:marRight w:val="0"/>
              <w:marTop w:val="0"/>
              <w:marBottom w:val="0"/>
              <w:divBdr>
                <w:top w:val="none" w:sz="0" w:space="0" w:color="auto"/>
                <w:left w:val="none" w:sz="0" w:space="0" w:color="auto"/>
                <w:bottom w:val="none" w:sz="0" w:space="0" w:color="auto"/>
                <w:right w:val="none" w:sz="0" w:space="0" w:color="auto"/>
              </w:divBdr>
            </w:div>
            <w:div w:id="547036386">
              <w:marLeft w:val="0"/>
              <w:marRight w:val="0"/>
              <w:marTop w:val="0"/>
              <w:marBottom w:val="0"/>
              <w:divBdr>
                <w:top w:val="none" w:sz="0" w:space="0" w:color="auto"/>
                <w:left w:val="none" w:sz="0" w:space="0" w:color="auto"/>
                <w:bottom w:val="none" w:sz="0" w:space="0" w:color="auto"/>
                <w:right w:val="none" w:sz="0" w:space="0" w:color="auto"/>
              </w:divBdr>
            </w:div>
            <w:div w:id="499934238">
              <w:marLeft w:val="0"/>
              <w:marRight w:val="0"/>
              <w:marTop w:val="0"/>
              <w:marBottom w:val="0"/>
              <w:divBdr>
                <w:top w:val="none" w:sz="0" w:space="0" w:color="auto"/>
                <w:left w:val="none" w:sz="0" w:space="0" w:color="auto"/>
                <w:bottom w:val="none" w:sz="0" w:space="0" w:color="auto"/>
                <w:right w:val="none" w:sz="0" w:space="0" w:color="auto"/>
              </w:divBdr>
            </w:div>
            <w:div w:id="79646743">
              <w:marLeft w:val="0"/>
              <w:marRight w:val="0"/>
              <w:marTop w:val="0"/>
              <w:marBottom w:val="0"/>
              <w:divBdr>
                <w:top w:val="none" w:sz="0" w:space="0" w:color="auto"/>
                <w:left w:val="none" w:sz="0" w:space="0" w:color="auto"/>
                <w:bottom w:val="none" w:sz="0" w:space="0" w:color="auto"/>
                <w:right w:val="none" w:sz="0" w:space="0" w:color="auto"/>
              </w:divBdr>
            </w:div>
            <w:div w:id="454833365">
              <w:marLeft w:val="0"/>
              <w:marRight w:val="0"/>
              <w:marTop w:val="0"/>
              <w:marBottom w:val="0"/>
              <w:divBdr>
                <w:top w:val="none" w:sz="0" w:space="0" w:color="auto"/>
                <w:left w:val="none" w:sz="0" w:space="0" w:color="auto"/>
                <w:bottom w:val="none" w:sz="0" w:space="0" w:color="auto"/>
                <w:right w:val="none" w:sz="0" w:space="0" w:color="auto"/>
              </w:divBdr>
            </w:div>
            <w:div w:id="1715347432">
              <w:marLeft w:val="0"/>
              <w:marRight w:val="0"/>
              <w:marTop w:val="0"/>
              <w:marBottom w:val="0"/>
              <w:divBdr>
                <w:top w:val="none" w:sz="0" w:space="0" w:color="auto"/>
                <w:left w:val="none" w:sz="0" w:space="0" w:color="auto"/>
                <w:bottom w:val="none" w:sz="0" w:space="0" w:color="auto"/>
                <w:right w:val="none" w:sz="0" w:space="0" w:color="auto"/>
              </w:divBdr>
            </w:div>
            <w:div w:id="663050286">
              <w:marLeft w:val="0"/>
              <w:marRight w:val="0"/>
              <w:marTop w:val="0"/>
              <w:marBottom w:val="0"/>
              <w:divBdr>
                <w:top w:val="none" w:sz="0" w:space="0" w:color="auto"/>
                <w:left w:val="none" w:sz="0" w:space="0" w:color="auto"/>
                <w:bottom w:val="none" w:sz="0" w:space="0" w:color="auto"/>
                <w:right w:val="none" w:sz="0" w:space="0" w:color="auto"/>
              </w:divBdr>
            </w:div>
            <w:div w:id="1931890220">
              <w:marLeft w:val="0"/>
              <w:marRight w:val="0"/>
              <w:marTop w:val="0"/>
              <w:marBottom w:val="0"/>
              <w:divBdr>
                <w:top w:val="none" w:sz="0" w:space="0" w:color="auto"/>
                <w:left w:val="none" w:sz="0" w:space="0" w:color="auto"/>
                <w:bottom w:val="none" w:sz="0" w:space="0" w:color="auto"/>
                <w:right w:val="none" w:sz="0" w:space="0" w:color="auto"/>
              </w:divBdr>
            </w:div>
            <w:div w:id="241449804">
              <w:marLeft w:val="0"/>
              <w:marRight w:val="0"/>
              <w:marTop w:val="0"/>
              <w:marBottom w:val="0"/>
              <w:divBdr>
                <w:top w:val="none" w:sz="0" w:space="0" w:color="auto"/>
                <w:left w:val="none" w:sz="0" w:space="0" w:color="auto"/>
                <w:bottom w:val="none" w:sz="0" w:space="0" w:color="auto"/>
                <w:right w:val="none" w:sz="0" w:space="0" w:color="auto"/>
              </w:divBdr>
            </w:div>
            <w:div w:id="1934362953">
              <w:marLeft w:val="0"/>
              <w:marRight w:val="0"/>
              <w:marTop w:val="0"/>
              <w:marBottom w:val="0"/>
              <w:divBdr>
                <w:top w:val="none" w:sz="0" w:space="0" w:color="auto"/>
                <w:left w:val="none" w:sz="0" w:space="0" w:color="auto"/>
                <w:bottom w:val="none" w:sz="0" w:space="0" w:color="auto"/>
                <w:right w:val="none" w:sz="0" w:space="0" w:color="auto"/>
              </w:divBdr>
            </w:div>
            <w:div w:id="842814215">
              <w:marLeft w:val="0"/>
              <w:marRight w:val="0"/>
              <w:marTop w:val="0"/>
              <w:marBottom w:val="0"/>
              <w:divBdr>
                <w:top w:val="none" w:sz="0" w:space="0" w:color="auto"/>
                <w:left w:val="none" w:sz="0" w:space="0" w:color="auto"/>
                <w:bottom w:val="none" w:sz="0" w:space="0" w:color="auto"/>
                <w:right w:val="none" w:sz="0" w:space="0" w:color="auto"/>
              </w:divBdr>
            </w:div>
            <w:div w:id="1295719049">
              <w:marLeft w:val="0"/>
              <w:marRight w:val="0"/>
              <w:marTop w:val="0"/>
              <w:marBottom w:val="0"/>
              <w:divBdr>
                <w:top w:val="none" w:sz="0" w:space="0" w:color="auto"/>
                <w:left w:val="none" w:sz="0" w:space="0" w:color="auto"/>
                <w:bottom w:val="none" w:sz="0" w:space="0" w:color="auto"/>
                <w:right w:val="none" w:sz="0" w:space="0" w:color="auto"/>
              </w:divBdr>
            </w:div>
            <w:div w:id="103699810">
              <w:marLeft w:val="0"/>
              <w:marRight w:val="0"/>
              <w:marTop w:val="0"/>
              <w:marBottom w:val="0"/>
              <w:divBdr>
                <w:top w:val="none" w:sz="0" w:space="0" w:color="auto"/>
                <w:left w:val="none" w:sz="0" w:space="0" w:color="auto"/>
                <w:bottom w:val="none" w:sz="0" w:space="0" w:color="auto"/>
                <w:right w:val="none" w:sz="0" w:space="0" w:color="auto"/>
              </w:divBdr>
            </w:div>
            <w:div w:id="964434097">
              <w:marLeft w:val="0"/>
              <w:marRight w:val="0"/>
              <w:marTop w:val="0"/>
              <w:marBottom w:val="0"/>
              <w:divBdr>
                <w:top w:val="none" w:sz="0" w:space="0" w:color="auto"/>
                <w:left w:val="none" w:sz="0" w:space="0" w:color="auto"/>
                <w:bottom w:val="none" w:sz="0" w:space="0" w:color="auto"/>
                <w:right w:val="none" w:sz="0" w:space="0" w:color="auto"/>
              </w:divBdr>
            </w:div>
            <w:div w:id="1365324756">
              <w:marLeft w:val="0"/>
              <w:marRight w:val="0"/>
              <w:marTop w:val="0"/>
              <w:marBottom w:val="0"/>
              <w:divBdr>
                <w:top w:val="none" w:sz="0" w:space="0" w:color="auto"/>
                <w:left w:val="none" w:sz="0" w:space="0" w:color="auto"/>
                <w:bottom w:val="none" w:sz="0" w:space="0" w:color="auto"/>
                <w:right w:val="none" w:sz="0" w:space="0" w:color="auto"/>
              </w:divBdr>
            </w:div>
            <w:div w:id="1610313045">
              <w:marLeft w:val="0"/>
              <w:marRight w:val="0"/>
              <w:marTop w:val="0"/>
              <w:marBottom w:val="0"/>
              <w:divBdr>
                <w:top w:val="none" w:sz="0" w:space="0" w:color="auto"/>
                <w:left w:val="none" w:sz="0" w:space="0" w:color="auto"/>
                <w:bottom w:val="none" w:sz="0" w:space="0" w:color="auto"/>
                <w:right w:val="none" w:sz="0" w:space="0" w:color="auto"/>
              </w:divBdr>
            </w:div>
            <w:div w:id="1936085237">
              <w:marLeft w:val="0"/>
              <w:marRight w:val="0"/>
              <w:marTop w:val="0"/>
              <w:marBottom w:val="0"/>
              <w:divBdr>
                <w:top w:val="none" w:sz="0" w:space="0" w:color="auto"/>
                <w:left w:val="none" w:sz="0" w:space="0" w:color="auto"/>
                <w:bottom w:val="none" w:sz="0" w:space="0" w:color="auto"/>
                <w:right w:val="none" w:sz="0" w:space="0" w:color="auto"/>
              </w:divBdr>
            </w:div>
            <w:div w:id="2018999929">
              <w:marLeft w:val="0"/>
              <w:marRight w:val="0"/>
              <w:marTop w:val="0"/>
              <w:marBottom w:val="0"/>
              <w:divBdr>
                <w:top w:val="none" w:sz="0" w:space="0" w:color="auto"/>
                <w:left w:val="none" w:sz="0" w:space="0" w:color="auto"/>
                <w:bottom w:val="none" w:sz="0" w:space="0" w:color="auto"/>
                <w:right w:val="none" w:sz="0" w:space="0" w:color="auto"/>
              </w:divBdr>
            </w:div>
            <w:div w:id="2746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2019-01-23T22:59:00Z</dcterms:created>
  <dcterms:modified xsi:type="dcterms:W3CDTF">2019-01-23T22:59:00Z</dcterms:modified>
</cp:coreProperties>
</file>